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21" w:rsidRDefault="00FC1E5C" w:rsidP="00FC1E5C">
      <w:pPr>
        <w:jc w:val="center"/>
      </w:pPr>
      <w:r>
        <w:rPr>
          <w:noProof/>
          <w:lang w:val="pl-PL"/>
        </w:rPr>
        <w:drawing>
          <wp:inline distT="0" distB="0" distL="0" distR="0">
            <wp:extent cx="3554287" cy="1342553"/>
            <wp:effectExtent l="19050" t="0" r="8063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741" cy="135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E5C" w:rsidRDefault="00FC1E5C" w:rsidP="00FC1E5C">
      <w:pPr>
        <w:jc w:val="center"/>
      </w:pPr>
    </w:p>
    <w:p w:rsidR="00164AF3" w:rsidRPr="00FE1067" w:rsidRDefault="00164AF3" w:rsidP="006C417D">
      <w:pPr>
        <w:spacing w:line="360" w:lineRule="auto"/>
        <w:jc w:val="right"/>
        <w:rPr>
          <w:rFonts w:asciiTheme="majorHAnsi" w:hAnsiTheme="majorHAnsi" w:cstheme="majorHAnsi"/>
          <w:i/>
        </w:rPr>
      </w:pPr>
      <w:r w:rsidRPr="00FE1067">
        <w:rPr>
          <w:rFonts w:asciiTheme="majorHAnsi" w:hAnsiTheme="majorHAnsi" w:cstheme="majorHAnsi"/>
          <w:i/>
        </w:rPr>
        <w:t xml:space="preserve">Oleśnica, </w:t>
      </w:r>
      <w:r w:rsidR="00836225">
        <w:rPr>
          <w:rFonts w:asciiTheme="majorHAnsi" w:hAnsiTheme="majorHAnsi" w:cstheme="majorHAnsi"/>
          <w:i/>
        </w:rPr>
        <w:t>27</w:t>
      </w:r>
      <w:r w:rsidR="005E2081">
        <w:rPr>
          <w:rFonts w:asciiTheme="majorHAnsi" w:hAnsiTheme="majorHAnsi" w:cstheme="majorHAnsi"/>
          <w:i/>
        </w:rPr>
        <w:t xml:space="preserve"> </w:t>
      </w:r>
      <w:r w:rsidR="00836225">
        <w:rPr>
          <w:rFonts w:asciiTheme="majorHAnsi" w:hAnsiTheme="majorHAnsi" w:cstheme="majorHAnsi"/>
          <w:i/>
        </w:rPr>
        <w:t xml:space="preserve">października </w:t>
      </w:r>
      <w:r w:rsidRPr="00FE1067">
        <w:rPr>
          <w:rFonts w:asciiTheme="majorHAnsi" w:hAnsiTheme="majorHAnsi" w:cstheme="majorHAnsi"/>
          <w:i/>
        </w:rPr>
        <w:t>2017 r.</w:t>
      </w:r>
    </w:p>
    <w:p w:rsidR="00AF5B10" w:rsidRPr="00FE1067" w:rsidRDefault="00164AF3" w:rsidP="006C417D">
      <w:pPr>
        <w:spacing w:line="360" w:lineRule="auto"/>
        <w:rPr>
          <w:rFonts w:asciiTheme="majorHAnsi" w:hAnsiTheme="majorHAnsi" w:cstheme="majorHAnsi"/>
        </w:rPr>
      </w:pPr>
      <w:r w:rsidRPr="00FE1067">
        <w:rPr>
          <w:rFonts w:asciiTheme="majorHAnsi" w:hAnsiTheme="majorHAnsi" w:cstheme="majorHAnsi"/>
        </w:rPr>
        <w:t>Wojciech Brym</w:t>
      </w:r>
    </w:p>
    <w:p w:rsidR="006C417D" w:rsidRPr="00FE1067" w:rsidRDefault="00164AF3" w:rsidP="006C417D">
      <w:pPr>
        <w:spacing w:line="360" w:lineRule="auto"/>
        <w:rPr>
          <w:rFonts w:asciiTheme="majorHAnsi" w:hAnsiTheme="majorHAnsi" w:cstheme="majorHAnsi"/>
        </w:rPr>
      </w:pPr>
      <w:r w:rsidRPr="00FE1067">
        <w:rPr>
          <w:rFonts w:asciiTheme="majorHAnsi" w:hAnsiTheme="majorHAnsi" w:cstheme="majorHAnsi"/>
        </w:rPr>
        <w:t>Radny Miasta Oleśnicy</w:t>
      </w:r>
    </w:p>
    <w:p w:rsidR="00FE1067" w:rsidRPr="00FE1067" w:rsidRDefault="00FE1067" w:rsidP="006C417D">
      <w:pPr>
        <w:spacing w:line="360" w:lineRule="auto"/>
        <w:rPr>
          <w:rFonts w:asciiTheme="majorHAnsi" w:hAnsiTheme="majorHAnsi" w:cstheme="majorHAnsi"/>
        </w:rPr>
      </w:pPr>
    </w:p>
    <w:p w:rsidR="00AF5B10" w:rsidRPr="00FE1067" w:rsidRDefault="006C417D" w:rsidP="006C417D">
      <w:pPr>
        <w:spacing w:line="360" w:lineRule="auto"/>
        <w:jc w:val="right"/>
        <w:rPr>
          <w:rFonts w:asciiTheme="majorHAnsi" w:hAnsiTheme="majorHAnsi" w:cstheme="majorHAnsi"/>
          <w:b/>
        </w:rPr>
      </w:pPr>
      <w:r w:rsidRPr="00FE1067">
        <w:rPr>
          <w:rFonts w:asciiTheme="majorHAnsi" w:hAnsiTheme="majorHAnsi" w:cstheme="majorHAnsi"/>
          <w:b/>
        </w:rPr>
        <w:t>Szanowny Pan,</w:t>
      </w:r>
    </w:p>
    <w:p w:rsidR="00164AF3" w:rsidRPr="00FE1067" w:rsidRDefault="00164AF3" w:rsidP="006C417D">
      <w:pPr>
        <w:spacing w:line="360" w:lineRule="auto"/>
        <w:jc w:val="right"/>
        <w:rPr>
          <w:rFonts w:asciiTheme="majorHAnsi" w:hAnsiTheme="majorHAnsi" w:cstheme="majorHAnsi"/>
          <w:b/>
        </w:rPr>
      </w:pPr>
      <w:r w:rsidRPr="00FE1067">
        <w:rPr>
          <w:rFonts w:asciiTheme="majorHAnsi" w:hAnsiTheme="majorHAnsi" w:cstheme="majorHAnsi"/>
          <w:b/>
        </w:rPr>
        <w:t xml:space="preserve">Michał Kołaciński </w:t>
      </w:r>
    </w:p>
    <w:p w:rsidR="00164AF3" w:rsidRPr="00FE1067" w:rsidRDefault="00164AF3" w:rsidP="006C417D">
      <w:pPr>
        <w:spacing w:line="360" w:lineRule="auto"/>
        <w:jc w:val="right"/>
        <w:rPr>
          <w:rFonts w:asciiTheme="majorHAnsi" w:hAnsiTheme="majorHAnsi" w:cstheme="majorHAnsi"/>
        </w:rPr>
      </w:pPr>
      <w:r w:rsidRPr="00FE1067">
        <w:rPr>
          <w:rFonts w:asciiTheme="majorHAnsi" w:hAnsiTheme="majorHAnsi" w:cstheme="majorHAnsi"/>
        </w:rPr>
        <w:t>Burmistrz Miasta Oleśnicy</w:t>
      </w:r>
    </w:p>
    <w:p w:rsidR="00AF5B10" w:rsidRPr="00FE1067" w:rsidRDefault="00AF5B10" w:rsidP="006C417D">
      <w:pPr>
        <w:spacing w:line="360" w:lineRule="auto"/>
        <w:jc w:val="center"/>
        <w:rPr>
          <w:rFonts w:asciiTheme="majorHAnsi" w:hAnsiTheme="majorHAnsi" w:cstheme="majorHAnsi"/>
        </w:rPr>
      </w:pPr>
    </w:p>
    <w:p w:rsidR="006C417D" w:rsidRDefault="006C417D" w:rsidP="006C417D">
      <w:pPr>
        <w:spacing w:line="360" w:lineRule="auto"/>
        <w:jc w:val="center"/>
        <w:rPr>
          <w:rFonts w:asciiTheme="majorHAnsi" w:hAnsiTheme="majorHAnsi" w:cstheme="majorHAnsi"/>
        </w:rPr>
      </w:pPr>
    </w:p>
    <w:p w:rsidR="00836225" w:rsidRPr="00FE1067" w:rsidRDefault="00836225" w:rsidP="006C417D">
      <w:pPr>
        <w:spacing w:line="360" w:lineRule="auto"/>
        <w:jc w:val="center"/>
        <w:rPr>
          <w:rFonts w:asciiTheme="majorHAnsi" w:hAnsiTheme="majorHAnsi" w:cstheme="majorHAnsi"/>
        </w:rPr>
      </w:pPr>
    </w:p>
    <w:p w:rsidR="005E2081" w:rsidRDefault="005E2081" w:rsidP="006C417D">
      <w:pPr>
        <w:spacing w:line="360" w:lineRule="auto"/>
        <w:jc w:val="both"/>
        <w:rPr>
          <w:rFonts w:asciiTheme="majorHAnsi" w:hAnsiTheme="majorHAnsi" w:cstheme="majorHAnsi"/>
        </w:rPr>
      </w:pPr>
    </w:p>
    <w:p w:rsidR="00836225" w:rsidRDefault="00836225" w:rsidP="00836225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Stan nawierzchni chodnika przy ul. Poniatowskiego (od ul. Sudoła </w:t>
      </w:r>
      <w:r>
        <w:rPr>
          <w:rFonts w:asciiTheme="majorHAnsi" w:hAnsiTheme="majorHAnsi" w:cstheme="majorHAnsi"/>
        </w:rPr>
        <w:br/>
        <w:t xml:space="preserve">do ul. Daszyńskiego) jest w bardzo złym stanie technicznym. Pomimo wielu próśb radnych </w:t>
      </w:r>
      <w:r>
        <w:rPr>
          <w:rFonts w:asciiTheme="majorHAnsi" w:hAnsiTheme="majorHAnsi" w:cstheme="majorHAnsi"/>
        </w:rPr>
        <w:br/>
        <w:t xml:space="preserve">i mieszkańców sprawa wciąż nie została pomyślnie rozwiązana. </w:t>
      </w:r>
      <w:r w:rsidRPr="00104F7F">
        <w:rPr>
          <w:rFonts w:asciiTheme="majorHAnsi" w:hAnsiTheme="majorHAnsi" w:cstheme="majorHAnsi"/>
          <w:lang w:val="pl-PL"/>
        </w:rPr>
        <w:t>Problem</w:t>
      </w:r>
      <w:r>
        <w:rPr>
          <w:rFonts w:asciiTheme="majorHAnsi" w:hAnsiTheme="majorHAnsi" w:cstheme="majorHAnsi"/>
        </w:rPr>
        <w:t xml:space="preserve"> się nawarstwia, </w:t>
      </w:r>
      <w:r>
        <w:rPr>
          <w:rFonts w:asciiTheme="majorHAnsi" w:hAnsiTheme="majorHAnsi" w:cstheme="majorHAnsi"/>
        </w:rPr>
        <w:br/>
        <w:t xml:space="preserve">a nawierzchnia ulega stałej degradacji przez czynniki zewnętrzne. Uszkodzony chodnik </w:t>
      </w:r>
      <w:r>
        <w:rPr>
          <w:rFonts w:asciiTheme="majorHAnsi" w:hAnsiTheme="majorHAnsi" w:cstheme="majorHAnsi"/>
        </w:rPr>
        <w:br/>
        <w:t xml:space="preserve">nie tylko uprzykrza codzienne życie, ale stanowi zagrożenie dla zdrowia i bezpieczeństwa mieszkańców osiedla i całego Miasta. Drogą zarządza Zarząd Dróg Powiatowych w Oleśnicy, ale prawnie dopuszczalne jest współfinansowanie  lub sfinansowanie remontu chodnika z budżetu Miasta Oleśnicy. </w:t>
      </w:r>
    </w:p>
    <w:p w:rsidR="00836225" w:rsidRDefault="00836225" w:rsidP="00836225">
      <w:pPr>
        <w:spacing w:line="276" w:lineRule="auto"/>
        <w:ind w:firstLine="708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Biorąc pod uwagę ogromne zaangażowanie mieszkańców osiedla, którzy w liczbie prawie 200 podpisów poparli zgłoszenie remontu do Oleśnickiego Budżetu Obywatelskiego. Jak również mając na uwadze fakt, iż omawiany chodnik jest w dramatycznym stanie technicznym, </w:t>
      </w:r>
      <w:r w:rsidRPr="00836225">
        <w:rPr>
          <w:rFonts w:asciiTheme="majorHAnsi" w:hAnsiTheme="majorHAnsi" w:cstheme="majorHAnsi"/>
          <w:b/>
        </w:rPr>
        <w:t>zwracam się do Pana Burmistrza</w:t>
      </w:r>
      <w:r>
        <w:rPr>
          <w:rFonts w:asciiTheme="majorHAnsi" w:hAnsiTheme="majorHAnsi" w:cstheme="majorHAnsi"/>
          <w:b/>
        </w:rPr>
        <w:t xml:space="preserve"> z prośbą o zdecydowan</w:t>
      </w:r>
      <w:r w:rsidRPr="00836225">
        <w:rPr>
          <w:rFonts w:asciiTheme="majorHAnsi" w:hAnsiTheme="majorHAnsi" w:cstheme="majorHAnsi"/>
          <w:b/>
        </w:rPr>
        <w:t xml:space="preserve">e działania mające na celu realizację remontu ww. chodnika. </w:t>
      </w:r>
    </w:p>
    <w:p w:rsidR="00AA48A9" w:rsidRDefault="00AA48A9" w:rsidP="00CA2B4C">
      <w:pPr>
        <w:spacing w:line="360" w:lineRule="auto"/>
        <w:rPr>
          <w:rStyle w:val="Pogrubienie"/>
          <w:rFonts w:asciiTheme="majorHAnsi" w:hAnsiTheme="majorHAnsi"/>
          <w:b w:val="0"/>
        </w:rPr>
      </w:pPr>
    </w:p>
    <w:p w:rsidR="006C417D" w:rsidRPr="00FE1067" w:rsidRDefault="006C417D" w:rsidP="006C417D">
      <w:pPr>
        <w:spacing w:line="360" w:lineRule="auto"/>
        <w:ind w:left="360"/>
        <w:jc w:val="right"/>
        <w:rPr>
          <w:rStyle w:val="Pogrubienie"/>
          <w:rFonts w:asciiTheme="majorHAnsi" w:hAnsiTheme="majorHAnsi"/>
          <w:b w:val="0"/>
        </w:rPr>
      </w:pPr>
      <w:r w:rsidRPr="00FE1067">
        <w:rPr>
          <w:rStyle w:val="Pogrubienie"/>
          <w:rFonts w:asciiTheme="majorHAnsi" w:hAnsiTheme="majorHAnsi"/>
          <w:b w:val="0"/>
        </w:rPr>
        <w:t>Z poważaniem,</w:t>
      </w:r>
    </w:p>
    <w:p w:rsidR="00AA48A9" w:rsidRPr="00CA2B4C" w:rsidRDefault="00CA2B4C" w:rsidP="00CA2B4C">
      <w:pPr>
        <w:jc w:val="right"/>
        <w:rPr>
          <w:rFonts w:asciiTheme="majorHAnsi" w:hAnsiTheme="majorHAnsi" w:cstheme="majorHAnsi"/>
          <w:b/>
        </w:rPr>
      </w:pPr>
      <w:r w:rsidRPr="00CA2B4C">
        <w:rPr>
          <w:rFonts w:asciiTheme="majorHAnsi" w:hAnsiTheme="majorHAnsi" w:cstheme="majorHAnsi"/>
          <w:b/>
        </w:rPr>
        <w:t>Wojciech Brym</w:t>
      </w:r>
    </w:p>
    <w:p w:rsidR="00FC1E5C" w:rsidRDefault="00FC1E5C" w:rsidP="000A113E">
      <w:bookmarkStart w:id="0" w:name="_GoBack"/>
      <w:bookmarkEnd w:id="0"/>
    </w:p>
    <w:p w:rsidR="00FC1E5C" w:rsidRDefault="000A113E" w:rsidP="00FC1E5C">
      <w:pPr>
        <w:jc w:val="center"/>
      </w:pPr>
      <w:r>
        <w:rPr>
          <w:noProof/>
          <w:lang w:val="pl-PL"/>
        </w:rPr>
        <w:drawing>
          <wp:inline distT="0" distB="0" distL="0" distR="0">
            <wp:extent cx="4123580" cy="291097"/>
            <wp:effectExtent l="19050" t="0" r="0" b="0"/>
            <wp:docPr id="3" name="Obraz 2" descr="paper-bott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er-bottom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8818" cy="29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1E5C" w:rsidSect="003974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12A97"/>
    <w:multiLevelType w:val="hybridMultilevel"/>
    <w:tmpl w:val="347E31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432499"/>
    <w:multiLevelType w:val="hybridMultilevel"/>
    <w:tmpl w:val="7076C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C1E5C"/>
    <w:rsid w:val="000A113E"/>
    <w:rsid w:val="000E3772"/>
    <w:rsid w:val="00164AF3"/>
    <w:rsid w:val="00397421"/>
    <w:rsid w:val="004510AA"/>
    <w:rsid w:val="004C53CE"/>
    <w:rsid w:val="004D1D42"/>
    <w:rsid w:val="004E6679"/>
    <w:rsid w:val="00556AAB"/>
    <w:rsid w:val="005E2081"/>
    <w:rsid w:val="006176BE"/>
    <w:rsid w:val="006C417D"/>
    <w:rsid w:val="00836225"/>
    <w:rsid w:val="008943B4"/>
    <w:rsid w:val="00A1473D"/>
    <w:rsid w:val="00A95910"/>
    <w:rsid w:val="00AA48A9"/>
    <w:rsid w:val="00AF5B10"/>
    <w:rsid w:val="00B3750A"/>
    <w:rsid w:val="00B5574E"/>
    <w:rsid w:val="00C97470"/>
    <w:rsid w:val="00CA2B4C"/>
    <w:rsid w:val="00DF2EA5"/>
    <w:rsid w:val="00DF66C9"/>
    <w:rsid w:val="00E66C6E"/>
    <w:rsid w:val="00F13D60"/>
    <w:rsid w:val="00FC1E5C"/>
    <w:rsid w:val="00FE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9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1E5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E5C"/>
    <w:rPr>
      <w:rFonts w:ascii="Lucida Grande CE" w:hAnsi="Lucida Grande CE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64AF3"/>
    <w:rPr>
      <w:b/>
      <w:bCs/>
    </w:rPr>
  </w:style>
  <w:style w:type="character" w:styleId="Hipercze">
    <w:name w:val="Hyperlink"/>
    <w:basedOn w:val="Domylnaczcionkaakapitu"/>
    <w:uiPriority w:val="99"/>
    <w:unhideWhenUsed/>
    <w:rsid w:val="00164AF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557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1E5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E5C"/>
    <w:rPr>
      <w:rFonts w:ascii="Lucida Grande CE" w:hAnsi="Lucida Grande C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28ABD-32DC-426F-BC4E-C60693B9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brandgarden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Forum Rozwoju</dc:creator>
  <cp:lastModifiedBy>wbrym</cp:lastModifiedBy>
  <cp:revision>3</cp:revision>
  <cp:lastPrinted>2017-08-25T08:24:00Z</cp:lastPrinted>
  <dcterms:created xsi:type="dcterms:W3CDTF">2017-10-27T06:20:00Z</dcterms:created>
  <dcterms:modified xsi:type="dcterms:W3CDTF">2017-10-31T13:36:00Z</dcterms:modified>
</cp:coreProperties>
</file>